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A35A" w14:textId="77777777" w:rsidR="00D13421" w:rsidRDefault="00D13421">
      <w:pPr>
        <w:suppressAutoHyphens w:val="0"/>
        <w:kinsoku/>
        <w:wordWrap/>
        <w:autoSpaceDE/>
        <w:autoSpaceDN/>
        <w:adjustRightInd/>
        <w:spacing w:line="386" w:lineRule="exact"/>
        <w:jc w:val="both"/>
        <w:rPr>
          <w:rFonts w:hAnsi="Times New Roman" w:cs="Times New Roman"/>
          <w:color w:val="000000"/>
          <w:spacing w:val="22"/>
        </w:rPr>
      </w:pPr>
    </w:p>
    <w:p w14:paraId="5289921B" w14:textId="77777777" w:rsidR="005A6AFE" w:rsidRDefault="005A6AFE" w:rsidP="005A6AFE">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【別記１ア】</w:t>
      </w:r>
    </w:p>
    <w:p w14:paraId="02B6F605"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hAnsi="ＭＳ 明朝" w:cs="ＭＳ 明朝"/>
          <w:color w:val="000000"/>
          <w:spacing w:val="-16"/>
          <w:sz w:val="24"/>
          <w:szCs w:val="24"/>
        </w:rPr>
        <w:t xml:space="preserve"> </w:t>
      </w:r>
    </w:p>
    <w:p w14:paraId="4008D9FC" w14:textId="77777777" w:rsidR="005A6AFE" w:rsidRDefault="005A6AFE" w:rsidP="005A6AFE">
      <w:pPr>
        <w:pStyle w:val="a6"/>
        <w:suppressAutoHyphens w:val="0"/>
        <w:kinsoku/>
        <w:wordWrap/>
        <w:autoSpaceDE/>
        <w:autoSpaceDN/>
        <w:adjustRightInd/>
        <w:jc w:val="center"/>
        <w:rPr>
          <w:rFonts w:ascii="ＭＳ 明朝" w:eastAsia="ＭＳ 明朝" w:cs="ＭＳ 明朝"/>
          <w:color w:val="000000"/>
          <w:spacing w:val="-30"/>
          <w:sz w:val="32"/>
          <w:szCs w:val="32"/>
        </w:rPr>
      </w:pPr>
      <w:r w:rsidRPr="005E1655">
        <w:rPr>
          <w:rFonts w:ascii="ＭＳ 明朝" w:eastAsia="ＭＳ 明朝" w:cs="ＭＳ 明朝" w:hint="eastAsia"/>
          <w:color w:val="000000"/>
          <w:spacing w:val="-30"/>
          <w:sz w:val="32"/>
          <w:szCs w:val="32"/>
        </w:rPr>
        <w:t>合法性・持続可能性の証明、間伐材の確認及び発電利用に供する</w:t>
      </w:r>
    </w:p>
    <w:p w14:paraId="2E9F6CEB" w14:textId="77777777" w:rsidR="005A6AFE" w:rsidRDefault="005A6AFE" w:rsidP="005A6AFE">
      <w:pPr>
        <w:pStyle w:val="a6"/>
        <w:suppressAutoHyphens w:val="0"/>
        <w:kinsoku/>
        <w:wordWrap/>
        <w:autoSpaceDE/>
        <w:autoSpaceDN/>
        <w:adjustRightInd/>
        <w:jc w:val="center"/>
        <w:rPr>
          <w:rFonts w:ascii="ＭＳ 明朝" w:eastAsia="ＭＳ 明朝" w:cs="Times New Roman"/>
          <w:color w:val="000000"/>
        </w:rPr>
      </w:pPr>
      <w:r w:rsidRPr="005E1655">
        <w:rPr>
          <w:rFonts w:ascii="ＭＳ 明朝" w:eastAsia="ＭＳ 明朝" w:cs="ＭＳ 明朝" w:hint="eastAsia"/>
          <w:color w:val="000000"/>
          <w:spacing w:val="-30"/>
          <w:sz w:val="32"/>
          <w:szCs w:val="32"/>
        </w:rPr>
        <w:t>木質バイオマスの証明に係る事業者認定申請書（継続）</w:t>
      </w:r>
    </w:p>
    <w:p w14:paraId="35225215"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p>
    <w:p w14:paraId="00B3B9E3" w14:textId="77777777" w:rsidR="005A6AFE" w:rsidRDefault="005A6AFE" w:rsidP="005A6AFE">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令和</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年</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月</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日</w:t>
      </w:r>
    </w:p>
    <w:p w14:paraId="09EEED2B"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p>
    <w:p w14:paraId="2E0D4AD6" w14:textId="0EB70A44" w:rsidR="005A6AFE" w:rsidRPr="00BE213F" w:rsidRDefault="005A6AFE" w:rsidP="005A6AFE">
      <w:pPr>
        <w:pStyle w:val="a6"/>
        <w:suppressAutoHyphens w:val="0"/>
        <w:kinsoku/>
        <w:wordWrap/>
        <w:autoSpaceDE/>
        <w:autoSpaceDN/>
        <w:adjustRightInd/>
        <w:jc w:val="both"/>
        <w:rPr>
          <w:rFonts w:ascii="ＭＳ 明朝" w:eastAsia="ＭＳ 明朝" w:cs="Times New Roman"/>
          <w:lang w:eastAsia="zh-TW"/>
        </w:rPr>
      </w:pPr>
      <w:r>
        <w:rPr>
          <w:rFonts w:ascii="ＭＳ 明朝" w:eastAsia="ＭＳ 明朝" w:cs="ＭＳ 明朝" w:hint="eastAsia"/>
          <w:color w:val="000000"/>
          <w:spacing w:val="-30"/>
          <w:sz w:val="24"/>
          <w:szCs w:val="24"/>
          <w:lang w:eastAsia="zh-TW"/>
        </w:rPr>
        <w:t xml:space="preserve">　</w:t>
      </w:r>
      <w:r w:rsidRPr="00BE213F">
        <w:rPr>
          <w:rFonts w:ascii="ＭＳ 明朝" w:eastAsia="ＭＳ 明朝" w:cs="ＭＳ 明朝" w:hint="eastAsia"/>
          <w:spacing w:val="-30"/>
          <w:sz w:val="24"/>
          <w:szCs w:val="24"/>
          <w:lang w:eastAsia="zh-TW"/>
        </w:rPr>
        <w:t>宮崎県造林素材生産事業協同組合</w:t>
      </w:r>
    </w:p>
    <w:p w14:paraId="4EFCCC45" w14:textId="59C12036" w:rsidR="005A6AFE" w:rsidRPr="00BE213F" w:rsidRDefault="005A6AFE" w:rsidP="005A6AFE">
      <w:pPr>
        <w:pStyle w:val="a6"/>
        <w:suppressAutoHyphens w:val="0"/>
        <w:kinsoku/>
        <w:wordWrap/>
        <w:autoSpaceDE/>
        <w:autoSpaceDN/>
        <w:adjustRightInd/>
        <w:jc w:val="both"/>
        <w:rPr>
          <w:rFonts w:ascii="ＭＳ 明朝" w:eastAsia="ＭＳ 明朝" w:cs="Times New Roman"/>
          <w:lang w:eastAsia="zh-TW"/>
        </w:rPr>
      </w:pPr>
      <w:r w:rsidRPr="00BE213F">
        <w:rPr>
          <w:rFonts w:ascii="ＭＳ 明朝" w:eastAsia="ＭＳ 明朝" w:cs="ＭＳ 明朝" w:hint="eastAsia"/>
          <w:spacing w:val="-30"/>
          <w:sz w:val="24"/>
          <w:szCs w:val="24"/>
          <w:lang w:eastAsia="zh-TW"/>
        </w:rPr>
        <w:t xml:space="preserve">　</w:t>
      </w:r>
      <w:r w:rsidR="007C0D50" w:rsidRPr="00BE213F">
        <w:rPr>
          <w:rFonts w:ascii="ＭＳ 明朝" w:eastAsia="ＭＳ 明朝" w:cs="ＭＳ 明朝" w:hint="eastAsia"/>
          <w:spacing w:val="-30"/>
          <w:sz w:val="24"/>
          <w:szCs w:val="24"/>
          <w:lang w:eastAsia="zh-TW"/>
        </w:rPr>
        <w:t xml:space="preserve">　理事長</w:t>
      </w:r>
      <w:r w:rsidRPr="00BE213F">
        <w:rPr>
          <w:rFonts w:ascii="ＭＳ 明朝" w:eastAsia="ＭＳ 明朝" w:cs="ＭＳ 明朝" w:hint="eastAsia"/>
          <w:spacing w:val="-30"/>
          <w:sz w:val="24"/>
          <w:szCs w:val="24"/>
          <w:lang w:eastAsia="zh-TW"/>
        </w:rPr>
        <w:t xml:space="preserve">　　　　　　　　　　</w:t>
      </w:r>
      <w:r w:rsidRPr="00BE213F">
        <w:rPr>
          <w:rFonts w:ascii="ＭＳ 明朝" w:eastAsia="ＭＳ 明朝" w:cs="ＭＳ 明朝" w:hint="eastAsia"/>
          <w:spacing w:val="-32"/>
          <w:sz w:val="24"/>
          <w:szCs w:val="24"/>
          <w:lang w:eastAsia="zh-TW"/>
        </w:rPr>
        <w:t xml:space="preserve">殿　</w:t>
      </w:r>
      <w:r w:rsidRPr="00BE213F">
        <w:rPr>
          <w:rFonts w:ascii="ＭＳ 明朝" w:eastAsia="ＭＳ 明朝" w:hAnsi="ＭＳ 明朝" w:cs="ＭＳ 明朝"/>
          <w:spacing w:val="-14"/>
          <w:lang w:eastAsia="zh-TW"/>
        </w:rPr>
        <w:t xml:space="preserve"> </w:t>
      </w:r>
    </w:p>
    <w:p w14:paraId="53355110" w14:textId="77777777" w:rsidR="005A6AFE" w:rsidRPr="00BE213F" w:rsidRDefault="005A6AFE" w:rsidP="005A6AFE">
      <w:pPr>
        <w:pStyle w:val="a6"/>
        <w:suppressAutoHyphens w:val="0"/>
        <w:kinsoku/>
        <w:wordWrap/>
        <w:autoSpaceDE/>
        <w:autoSpaceDN/>
        <w:adjustRightInd/>
        <w:jc w:val="both"/>
        <w:rPr>
          <w:rFonts w:ascii="ＭＳ 明朝" w:eastAsia="ＭＳ 明朝" w:cs="Times New Roman"/>
          <w:lang w:eastAsia="zh-TW"/>
        </w:rPr>
      </w:pPr>
    </w:p>
    <w:p w14:paraId="3F73BAD0" w14:textId="77777777" w:rsidR="005A6AFE" w:rsidRPr="00BE213F" w:rsidRDefault="005A6AFE" w:rsidP="005A6AFE">
      <w:pPr>
        <w:pStyle w:val="a6"/>
        <w:suppressAutoHyphens w:val="0"/>
        <w:kinsoku/>
        <w:wordWrap/>
        <w:autoSpaceDE/>
        <w:autoSpaceDN/>
        <w:adjustRightInd/>
        <w:jc w:val="both"/>
        <w:rPr>
          <w:rFonts w:ascii="ＭＳ 明朝" w:eastAsia="ＭＳ 明朝" w:cs="Times New Roman"/>
        </w:rPr>
      </w:pPr>
      <w:r w:rsidRPr="00BE213F">
        <w:rPr>
          <w:rFonts w:ascii="ＭＳ 明朝" w:eastAsia="ＭＳ 明朝" w:cs="ＭＳ 明朝" w:hint="eastAsia"/>
          <w:spacing w:val="-30"/>
          <w:lang w:eastAsia="zh-TW"/>
        </w:rPr>
        <w:t xml:space="preserve">　　　　　　　　　　　　　　　</w:t>
      </w:r>
      <w:r w:rsidRPr="00BE213F">
        <w:rPr>
          <w:rFonts w:ascii="ＭＳ 明朝" w:eastAsia="ＭＳ 明朝" w:cs="ＭＳ 明朝" w:hint="eastAsia"/>
          <w:spacing w:val="-30"/>
          <w:sz w:val="22"/>
          <w:szCs w:val="22"/>
        </w:rPr>
        <w:t>（申請者）</w:t>
      </w:r>
    </w:p>
    <w:p w14:paraId="55D29BE5" w14:textId="77777777" w:rsidR="005A6AFE" w:rsidRPr="00BE213F" w:rsidRDefault="005A6AFE" w:rsidP="005A6AFE">
      <w:pPr>
        <w:pStyle w:val="a6"/>
        <w:suppressAutoHyphens w:val="0"/>
        <w:kinsoku/>
        <w:wordWrap/>
        <w:autoSpaceDE/>
        <w:autoSpaceDN/>
        <w:adjustRightInd/>
        <w:ind w:firstLine="3844"/>
        <w:jc w:val="both"/>
        <w:rPr>
          <w:rFonts w:ascii="ＭＳ 明朝" w:eastAsia="ＭＳ 明朝" w:cs="Times New Roman"/>
        </w:rPr>
      </w:pPr>
      <w:r w:rsidRPr="00BE213F">
        <w:rPr>
          <w:rFonts w:ascii="ＭＳ 明朝" w:eastAsia="ＭＳ 明朝" w:cs="ＭＳ 明朝" w:hint="eastAsia"/>
          <w:spacing w:val="-30"/>
          <w:sz w:val="22"/>
          <w:szCs w:val="22"/>
        </w:rPr>
        <w:t xml:space="preserve">事業者の所在地：　　　　　　　　　　　　　　　　　</w:t>
      </w:r>
    </w:p>
    <w:p w14:paraId="0BB39455" w14:textId="77777777" w:rsidR="005A6AFE" w:rsidRPr="00BE213F" w:rsidRDefault="005A6AFE" w:rsidP="005A6AFE">
      <w:pPr>
        <w:pStyle w:val="a6"/>
        <w:suppressAutoHyphens w:val="0"/>
        <w:kinsoku/>
        <w:wordWrap/>
        <w:autoSpaceDE/>
        <w:autoSpaceDN/>
        <w:adjustRightInd/>
        <w:ind w:left="192" w:firstLine="3642"/>
        <w:jc w:val="both"/>
        <w:rPr>
          <w:rFonts w:ascii="ＭＳ 明朝" w:eastAsia="ＭＳ 明朝" w:cs="Times New Roman"/>
        </w:rPr>
      </w:pPr>
      <w:r w:rsidRPr="00BE213F">
        <w:rPr>
          <w:rFonts w:ascii="ＭＳ 明朝" w:eastAsia="ＭＳ 明朝" w:cs="ＭＳ 明朝" w:hint="eastAsia"/>
          <w:spacing w:val="-30"/>
          <w:sz w:val="22"/>
          <w:szCs w:val="22"/>
        </w:rPr>
        <w:t xml:space="preserve">事業者の名称：　　　　　　　　　　　　　　　　　　　　　</w:t>
      </w:r>
    </w:p>
    <w:p w14:paraId="034E4930" w14:textId="77777777" w:rsidR="005A6AFE" w:rsidRPr="00BE213F" w:rsidRDefault="005A6AFE" w:rsidP="005A6AFE">
      <w:pPr>
        <w:pStyle w:val="a6"/>
        <w:suppressAutoHyphens w:val="0"/>
        <w:kinsoku/>
        <w:wordWrap/>
        <w:autoSpaceDE/>
        <w:autoSpaceDN/>
        <w:adjustRightInd/>
        <w:ind w:left="192" w:firstLine="3642"/>
        <w:jc w:val="both"/>
        <w:rPr>
          <w:rFonts w:ascii="ＭＳ 明朝" w:eastAsia="ＭＳ 明朝" w:cs="ＭＳ 明朝"/>
          <w:spacing w:val="-30"/>
          <w:sz w:val="22"/>
          <w:szCs w:val="22"/>
        </w:rPr>
      </w:pPr>
      <w:r w:rsidRPr="00BE213F">
        <w:rPr>
          <w:rFonts w:ascii="ＭＳ 明朝" w:eastAsia="ＭＳ 明朝" w:cs="ＭＳ 明朝" w:hint="eastAsia"/>
          <w:spacing w:val="-30"/>
          <w:sz w:val="22"/>
          <w:szCs w:val="22"/>
        </w:rPr>
        <w:t xml:space="preserve">代表者の氏名：　　　　　　　　　　　　　　　　　　　　</w:t>
      </w:r>
      <w:r w:rsidRPr="00BE213F">
        <w:rPr>
          <w:rFonts w:ascii="ＭＳ 明朝" w:eastAsia="ＭＳ 明朝" w:cs="ＭＳ 明朝" w:hint="eastAsia"/>
          <w:spacing w:val="-26"/>
          <w:sz w:val="22"/>
          <w:szCs w:val="22"/>
        </w:rPr>
        <w:t>㊞</w:t>
      </w:r>
      <w:r w:rsidRPr="00BE213F">
        <w:rPr>
          <w:rFonts w:ascii="ＭＳ 明朝" w:eastAsia="ＭＳ 明朝" w:cs="ＭＳ 明朝" w:hint="eastAsia"/>
          <w:spacing w:val="-30"/>
          <w:sz w:val="22"/>
          <w:szCs w:val="22"/>
        </w:rPr>
        <w:t xml:space="preserve">　</w:t>
      </w:r>
    </w:p>
    <w:p w14:paraId="6D5A74C7" w14:textId="77777777" w:rsidR="005A6AFE" w:rsidRPr="00BE213F" w:rsidRDefault="005A6AFE" w:rsidP="005A6AFE">
      <w:pPr>
        <w:pStyle w:val="a6"/>
        <w:suppressAutoHyphens w:val="0"/>
        <w:kinsoku/>
        <w:wordWrap/>
        <w:autoSpaceDE/>
        <w:autoSpaceDN/>
        <w:adjustRightInd/>
        <w:ind w:left="192" w:firstLine="3642"/>
        <w:jc w:val="both"/>
        <w:rPr>
          <w:rFonts w:ascii="ＭＳ 明朝" w:eastAsia="ＭＳ 明朝" w:cs="Times New Roman"/>
          <w:lang w:eastAsia="zh-TW"/>
        </w:rPr>
      </w:pPr>
      <w:r w:rsidRPr="00BE213F">
        <w:rPr>
          <w:rFonts w:ascii="ＭＳ 明朝" w:eastAsia="ＭＳ 明朝" w:cs="ＭＳ 明朝" w:hint="eastAsia"/>
          <w:spacing w:val="-30"/>
          <w:sz w:val="22"/>
          <w:szCs w:val="22"/>
          <w:lang w:eastAsia="zh-TW"/>
        </w:rPr>
        <w:t xml:space="preserve">電　　</w:t>
      </w:r>
      <w:r w:rsidRPr="00BE213F">
        <w:rPr>
          <w:rFonts w:ascii="ＭＳ 明朝" w:eastAsia="ＭＳ 明朝" w:hAnsi="ＭＳ 明朝" w:cs="ＭＳ 明朝"/>
          <w:spacing w:val="-20"/>
          <w:sz w:val="22"/>
          <w:szCs w:val="22"/>
          <w:lang w:eastAsia="zh-TW"/>
        </w:rPr>
        <w:t xml:space="preserve">    </w:t>
      </w:r>
      <w:r w:rsidRPr="00BE213F">
        <w:rPr>
          <w:rFonts w:ascii="ＭＳ 明朝" w:eastAsia="ＭＳ 明朝" w:cs="ＭＳ 明朝" w:hint="eastAsia"/>
          <w:spacing w:val="-30"/>
          <w:sz w:val="22"/>
          <w:szCs w:val="22"/>
          <w:lang w:eastAsia="zh-TW"/>
        </w:rPr>
        <w:t>話：</w:t>
      </w:r>
      <w:r w:rsidRPr="00BE213F">
        <w:rPr>
          <w:rFonts w:ascii="ＭＳ 明朝" w:eastAsia="ＭＳ 明朝" w:hAnsi="ＭＳ 明朝" w:cs="ＭＳ 明朝"/>
          <w:spacing w:val="-14"/>
          <w:sz w:val="22"/>
          <w:szCs w:val="22"/>
          <w:lang w:eastAsia="zh-TW"/>
        </w:rPr>
        <w:t xml:space="preserve">   </w:t>
      </w:r>
      <w:r w:rsidRPr="00BE213F">
        <w:rPr>
          <w:rFonts w:ascii="ＭＳ 明朝" w:eastAsia="ＭＳ 明朝" w:cs="ＭＳ 明朝" w:hint="eastAsia"/>
          <w:spacing w:val="-30"/>
          <w:sz w:val="22"/>
          <w:szCs w:val="22"/>
          <w:lang w:eastAsia="zh-TW"/>
        </w:rPr>
        <w:t xml:space="preserve">　　</w:t>
      </w:r>
      <w:r w:rsidRPr="00BE213F">
        <w:rPr>
          <w:rFonts w:ascii="ＭＳ 明朝" w:eastAsia="ＭＳ 明朝" w:hAnsi="ＭＳ 明朝" w:cs="ＭＳ 明朝"/>
          <w:spacing w:val="-14"/>
          <w:sz w:val="22"/>
          <w:szCs w:val="22"/>
          <w:lang w:eastAsia="zh-TW"/>
        </w:rPr>
        <w:t xml:space="preserve">                               </w:t>
      </w:r>
    </w:p>
    <w:p w14:paraId="423ED4EE" w14:textId="77777777" w:rsidR="005A6AFE" w:rsidRPr="00BE213F" w:rsidRDefault="005A6AFE" w:rsidP="005A6AFE">
      <w:pPr>
        <w:pStyle w:val="a6"/>
        <w:suppressAutoHyphens w:val="0"/>
        <w:kinsoku/>
        <w:wordWrap/>
        <w:autoSpaceDE/>
        <w:autoSpaceDN/>
        <w:adjustRightInd/>
        <w:ind w:firstLine="3844"/>
        <w:jc w:val="both"/>
        <w:rPr>
          <w:rFonts w:ascii="ＭＳ 明朝" w:eastAsia="ＭＳ 明朝" w:hAnsi="ＭＳ 明朝" w:cs="Times New Roman"/>
          <w:lang w:eastAsia="zh-TW"/>
        </w:rPr>
      </w:pPr>
      <w:r w:rsidRPr="00BE213F">
        <w:rPr>
          <w:rFonts w:ascii="ＭＳ 明朝" w:eastAsia="ＭＳ 明朝" w:hAnsi="ＭＳ 明朝" w:hint="eastAsia"/>
          <w:spacing w:val="-22"/>
          <w:sz w:val="22"/>
          <w:szCs w:val="22"/>
          <w:lang w:eastAsia="zh-TW"/>
        </w:rPr>
        <w:t>携 帯 電 話：</w:t>
      </w:r>
    </w:p>
    <w:p w14:paraId="7F7B88BF" w14:textId="77777777" w:rsidR="005A6AFE" w:rsidRPr="00BE213F" w:rsidRDefault="005A6AFE" w:rsidP="005A6AFE">
      <w:pPr>
        <w:pStyle w:val="a6"/>
        <w:suppressAutoHyphens w:val="0"/>
        <w:kinsoku/>
        <w:wordWrap/>
        <w:autoSpaceDE/>
        <w:autoSpaceDN/>
        <w:adjustRightInd/>
        <w:ind w:firstLine="3844"/>
        <w:jc w:val="both"/>
        <w:rPr>
          <w:rFonts w:ascii="ＭＳ 明朝" w:eastAsia="ＭＳ 明朝" w:hAnsi="ＭＳ 明朝" w:cs="ＭＳ 明朝"/>
          <w:spacing w:val="-14"/>
          <w:sz w:val="22"/>
          <w:szCs w:val="22"/>
        </w:rPr>
      </w:pPr>
      <w:r w:rsidRPr="00BE213F">
        <w:rPr>
          <w:rFonts w:ascii="ＭＳ 明朝" w:eastAsia="ＭＳ 明朝" w:cs="ＭＳ 明朝" w:hint="eastAsia"/>
          <w:spacing w:val="-30"/>
          <w:sz w:val="22"/>
          <w:szCs w:val="22"/>
        </w:rPr>
        <w:t>Ｆ</w:t>
      </w:r>
      <w:r w:rsidRPr="00BE213F">
        <w:rPr>
          <w:rFonts w:ascii="ＭＳ 明朝" w:eastAsia="ＭＳ 明朝" w:hAnsi="ＭＳ 明朝" w:cs="ＭＳ 明朝"/>
          <w:spacing w:val="-20"/>
          <w:sz w:val="22"/>
          <w:szCs w:val="22"/>
        </w:rPr>
        <w:t xml:space="preserve">   </w:t>
      </w:r>
      <w:r w:rsidRPr="00BE213F">
        <w:rPr>
          <w:rFonts w:ascii="ＭＳ 明朝" w:eastAsia="ＭＳ 明朝" w:cs="ＭＳ 明朝" w:hint="eastAsia"/>
          <w:spacing w:val="-30"/>
          <w:sz w:val="22"/>
          <w:szCs w:val="22"/>
        </w:rPr>
        <w:t>Ａ</w:t>
      </w:r>
      <w:r w:rsidRPr="00BE213F">
        <w:rPr>
          <w:rFonts w:ascii="ＭＳ 明朝" w:eastAsia="ＭＳ 明朝" w:hAnsi="ＭＳ 明朝" w:cs="ＭＳ 明朝"/>
          <w:spacing w:val="-20"/>
          <w:sz w:val="22"/>
          <w:szCs w:val="22"/>
        </w:rPr>
        <w:t xml:space="preserve">   </w:t>
      </w:r>
      <w:r w:rsidRPr="00BE213F">
        <w:rPr>
          <w:rFonts w:ascii="ＭＳ 明朝" w:eastAsia="ＭＳ 明朝" w:cs="ＭＳ 明朝" w:hint="eastAsia"/>
          <w:spacing w:val="-30"/>
          <w:sz w:val="22"/>
          <w:szCs w:val="22"/>
        </w:rPr>
        <w:t>Ｘ：</w:t>
      </w:r>
      <w:r w:rsidRPr="00BE213F">
        <w:rPr>
          <w:rFonts w:ascii="ＭＳ 明朝" w:eastAsia="ＭＳ 明朝" w:hAnsi="ＭＳ 明朝" w:cs="ＭＳ 明朝"/>
          <w:spacing w:val="-14"/>
          <w:sz w:val="22"/>
          <w:szCs w:val="22"/>
        </w:rPr>
        <w:t xml:space="preserve">   </w:t>
      </w:r>
      <w:r w:rsidRPr="00BE213F">
        <w:rPr>
          <w:rFonts w:ascii="ＭＳ 明朝" w:eastAsia="ＭＳ 明朝" w:cs="ＭＳ 明朝" w:hint="eastAsia"/>
          <w:spacing w:val="-30"/>
          <w:sz w:val="22"/>
          <w:szCs w:val="22"/>
        </w:rPr>
        <w:t xml:space="preserve">　　</w:t>
      </w:r>
      <w:r w:rsidRPr="00BE213F">
        <w:rPr>
          <w:rFonts w:ascii="ＭＳ 明朝" w:eastAsia="ＭＳ 明朝" w:hAnsi="ＭＳ 明朝" w:cs="ＭＳ 明朝"/>
          <w:spacing w:val="-14"/>
          <w:sz w:val="22"/>
          <w:szCs w:val="22"/>
        </w:rPr>
        <w:t xml:space="preserve">                               </w:t>
      </w:r>
    </w:p>
    <w:p w14:paraId="413A02DE" w14:textId="76AE4FA6" w:rsidR="00BB35CB" w:rsidRPr="00BE213F" w:rsidRDefault="005D3B0B" w:rsidP="005A6AFE">
      <w:pPr>
        <w:pStyle w:val="a6"/>
        <w:suppressAutoHyphens w:val="0"/>
        <w:kinsoku/>
        <w:wordWrap/>
        <w:autoSpaceDE/>
        <w:autoSpaceDN/>
        <w:adjustRightInd/>
        <w:ind w:firstLine="3844"/>
        <w:jc w:val="both"/>
        <w:rPr>
          <w:rFonts w:ascii="ＭＳ 明朝" w:eastAsia="ＭＳ 明朝" w:cs="Times New Roman"/>
        </w:rPr>
      </w:pPr>
      <w:r w:rsidRPr="00BE213F">
        <w:rPr>
          <w:rFonts w:ascii="ＭＳ Ｐ明朝" w:eastAsia="ＭＳ Ｐ明朝" w:hAnsi="ＭＳ Ｐ明朝" w:cs="ＭＳ 明朝" w:hint="eastAsia"/>
          <w:spacing w:val="-14"/>
          <w:sz w:val="22"/>
          <w:szCs w:val="22"/>
        </w:rPr>
        <w:t>メール</w:t>
      </w:r>
      <w:r w:rsidR="00BB35CB" w:rsidRPr="00BE213F">
        <w:rPr>
          <w:rFonts w:ascii="ＭＳ Ｐ明朝" w:eastAsia="ＭＳ Ｐ明朝" w:hAnsi="ＭＳ Ｐ明朝" w:cs="ＭＳ 明朝"/>
          <w:spacing w:val="-14"/>
          <w:sz w:val="22"/>
          <w:szCs w:val="22"/>
        </w:rPr>
        <w:t>アドレス</w:t>
      </w:r>
      <w:r w:rsidR="00BB35CB" w:rsidRPr="00BE213F">
        <w:rPr>
          <w:rFonts w:ascii="ＭＳ 明朝" w:eastAsia="ＭＳ 明朝" w:hAnsi="ＭＳ 明朝" w:cs="ＭＳ 明朝"/>
          <w:spacing w:val="-14"/>
          <w:sz w:val="22"/>
          <w:szCs w:val="22"/>
        </w:rPr>
        <w:t>：</w:t>
      </w:r>
    </w:p>
    <w:p w14:paraId="698CE5AC" w14:textId="0AF822D5" w:rsidR="005A6AFE" w:rsidRDefault="005A6AFE" w:rsidP="005A6AFE">
      <w:pPr>
        <w:pStyle w:val="a6"/>
        <w:suppressAutoHyphens w:val="0"/>
        <w:kinsoku/>
        <w:wordWrap/>
        <w:autoSpaceDE/>
        <w:autoSpaceDN/>
        <w:adjustRightInd/>
        <w:ind w:right="200" w:firstLine="3806"/>
        <w:rPr>
          <w:rFonts w:ascii="ＭＳ 明朝" w:eastAsia="ＭＳ 明朝" w:cs="Times New Roman"/>
          <w:color w:val="000000"/>
          <w:lang w:eastAsia="zh-TW"/>
        </w:rPr>
      </w:pPr>
      <w:r w:rsidRPr="00BE213F">
        <w:rPr>
          <w:rFonts w:ascii="ＭＳ 明朝" w:eastAsia="ＭＳ 明朝" w:cs="ＭＳ 明朝" w:hint="eastAsia"/>
          <w:spacing w:val="-30"/>
          <w:sz w:val="22"/>
          <w:szCs w:val="22"/>
          <w:lang w:eastAsia="zh-TW"/>
        </w:rPr>
        <w:t>認定番号：宮崎県</w:t>
      </w:r>
      <w:r w:rsidR="005D72FA" w:rsidRPr="00BE213F">
        <w:rPr>
          <w:rFonts w:ascii="ＭＳ 明朝" w:eastAsia="ＭＳ 明朝" w:cs="ＭＳ 明朝" w:hint="eastAsia"/>
          <w:spacing w:val="-30"/>
          <w:sz w:val="22"/>
          <w:szCs w:val="22"/>
          <w:lang w:eastAsia="zh-TW"/>
        </w:rPr>
        <w:t>造</w:t>
      </w:r>
      <w:r w:rsidRPr="00BE213F">
        <w:rPr>
          <w:rFonts w:ascii="ＭＳ 明朝" w:eastAsia="ＭＳ 明朝" w:cs="ＭＳ 明朝" w:hint="eastAsia"/>
          <w:spacing w:val="-30"/>
          <w:sz w:val="22"/>
          <w:szCs w:val="22"/>
          <w:lang w:eastAsia="zh-TW"/>
        </w:rPr>
        <w:t>素</w:t>
      </w:r>
      <w:r w:rsidR="005D72FA" w:rsidRPr="00BE213F">
        <w:rPr>
          <w:rFonts w:ascii="ＭＳ 明朝" w:eastAsia="ＭＳ 明朝" w:cs="ＭＳ 明朝" w:hint="eastAsia"/>
          <w:spacing w:val="-30"/>
          <w:sz w:val="22"/>
          <w:szCs w:val="22"/>
          <w:lang w:eastAsia="zh-TW"/>
        </w:rPr>
        <w:t>協</w:t>
      </w:r>
      <w:r w:rsidRPr="00BE213F">
        <w:rPr>
          <w:rFonts w:ascii="ＭＳ 明朝" w:eastAsia="ＭＳ 明朝" w:cs="ＭＳ 明朝" w:hint="eastAsia"/>
          <w:spacing w:val="-30"/>
          <w:sz w:val="22"/>
          <w:szCs w:val="22"/>
          <w:lang w:eastAsia="zh-TW"/>
        </w:rPr>
        <w:t xml:space="preserve">第　　</w:t>
      </w:r>
      <w:r>
        <w:rPr>
          <w:rFonts w:ascii="ＭＳ 明朝" w:eastAsia="ＭＳ 明朝" w:cs="ＭＳ 明朝" w:hint="eastAsia"/>
          <w:color w:val="000000"/>
          <w:spacing w:val="-30"/>
          <w:sz w:val="22"/>
          <w:szCs w:val="22"/>
          <w:lang w:eastAsia="zh-TW"/>
        </w:rPr>
        <w:t xml:space="preserve">　　</w:t>
      </w:r>
      <w:r>
        <w:rPr>
          <w:rFonts w:ascii="ＭＳ 明朝" w:eastAsia="ＭＳ 明朝" w:cs="ＭＳ 明朝" w:hint="eastAsia"/>
          <w:color w:val="000000"/>
          <w:spacing w:val="-32"/>
          <w:sz w:val="22"/>
          <w:szCs w:val="22"/>
          <w:lang w:eastAsia="zh-TW"/>
        </w:rPr>
        <w:t xml:space="preserve">　</w:t>
      </w:r>
      <w:r>
        <w:rPr>
          <w:rFonts w:ascii="ＭＳ 明朝" w:eastAsia="ＭＳ 明朝" w:cs="ＭＳ 明朝" w:hint="eastAsia"/>
          <w:color w:val="000000"/>
          <w:spacing w:val="-34"/>
          <w:sz w:val="22"/>
          <w:szCs w:val="22"/>
          <w:lang w:eastAsia="zh-TW"/>
        </w:rPr>
        <w:t xml:space="preserve">　　号</w:t>
      </w:r>
      <w:r>
        <w:rPr>
          <w:rFonts w:ascii="ＭＳ 明朝" w:eastAsia="ＭＳ 明朝" w:hAnsi="ＭＳ 明朝" w:cs="ＭＳ 明朝"/>
          <w:color w:val="000000"/>
          <w:spacing w:val="-16"/>
          <w:sz w:val="22"/>
          <w:szCs w:val="22"/>
          <w:lang w:eastAsia="zh-TW"/>
        </w:rPr>
        <w:t xml:space="preserve">                     </w:t>
      </w:r>
    </w:p>
    <w:p w14:paraId="5D53EE52"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lang w:eastAsia="zh-TW"/>
        </w:rPr>
      </w:pPr>
    </w:p>
    <w:p w14:paraId="77EA9CC6"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lang w:eastAsia="zh-TW"/>
        </w:rPr>
        <w:t xml:space="preserve">　</w:t>
      </w:r>
      <w:r>
        <w:rPr>
          <w:rFonts w:ascii="ＭＳ 明朝" w:eastAsia="ＭＳ 明朝" w:cs="ＭＳ 明朝" w:hint="eastAsia"/>
          <w:color w:val="000000"/>
          <w:spacing w:val="-30"/>
          <w:sz w:val="24"/>
          <w:szCs w:val="24"/>
        </w:rPr>
        <w:t>貴団体の認定を得て合法性・持続可能性の証明、間伐材の確認及び発電利用に供する木質バイオマスの証明を継続して行いたいので、合法性・持続可能性の証明、間伐材の確認及び発電利用に供する木質バイオマスの証明に係る事業者認定実施要領に従い、下記のとおり関係書類を添えて申請します。</w:t>
      </w:r>
      <w:r>
        <w:rPr>
          <w:rFonts w:ascii="ＭＳ 明朝" w:eastAsia="ＭＳ 明朝" w:hAnsi="ＭＳ 明朝" w:cs="ＭＳ 明朝"/>
          <w:color w:val="000000"/>
          <w:spacing w:val="-14"/>
          <w:sz w:val="24"/>
          <w:szCs w:val="24"/>
        </w:rPr>
        <w:t xml:space="preserve"> </w:t>
      </w:r>
    </w:p>
    <w:p w14:paraId="7E8D41BA"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p>
    <w:p w14:paraId="0C1F68B2" w14:textId="77777777" w:rsidR="005A6AFE" w:rsidRDefault="005A6AFE" w:rsidP="005A6AFE">
      <w:pPr>
        <w:pStyle w:val="a6"/>
        <w:suppressAutoHyphens w:val="0"/>
        <w:kinsoku/>
        <w:wordWrap/>
        <w:autoSpaceDE/>
        <w:autoSpaceDN/>
        <w:adjustRightInd/>
        <w:jc w:val="center"/>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記</w:t>
      </w:r>
    </w:p>
    <w:p w14:paraId="2C002C56"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lang w:eastAsia="zh-TW"/>
        </w:rPr>
      </w:pPr>
    </w:p>
    <w:p w14:paraId="1DB1B783"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１</w:t>
      </w:r>
      <w:r>
        <w:rPr>
          <w:rFonts w:ascii="ＭＳ 明朝" w:eastAsia="ＭＳ 明朝" w:hAnsi="ＭＳ 明朝" w:cs="ＭＳ 明朝"/>
          <w:color w:val="000000"/>
          <w:spacing w:val="-14"/>
          <w:sz w:val="24"/>
          <w:szCs w:val="24"/>
          <w:lang w:eastAsia="zh-TW"/>
        </w:rPr>
        <w:t xml:space="preserve"> </w:t>
      </w:r>
      <w:r>
        <w:rPr>
          <w:rFonts w:ascii="ＭＳ 明朝" w:eastAsia="ＭＳ 明朝" w:cs="ＭＳ 明朝" w:hint="eastAsia"/>
          <w:color w:val="000000"/>
          <w:spacing w:val="-30"/>
          <w:sz w:val="24"/>
          <w:szCs w:val="24"/>
          <w:lang w:eastAsia="zh-TW"/>
        </w:rPr>
        <w:t>創業年</w:t>
      </w:r>
      <w:r>
        <w:rPr>
          <w:rFonts w:ascii="ＭＳ 明朝" w:eastAsia="ＭＳ 明朝" w:cs="ＭＳ 明朝" w:hint="eastAsia"/>
          <w:color w:val="000000"/>
          <w:spacing w:val="-32"/>
          <w:sz w:val="24"/>
          <w:szCs w:val="24"/>
          <w:lang w:eastAsia="zh-TW"/>
        </w:rPr>
        <w:t>、</w:t>
      </w:r>
      <w:r>
        <w:rPr>
          <w:rFonts w:ascii="ＭＳ 明朝" w:eastAsia="ＭＳ 明朝" w:cs="ＭＳ 明朝" w:hint="eastAsia"/>
          <w:color w:val="000000"/>
          <w:spacing w:val="-34"/>
          <w:sz w:val="24"/>
          <w:szCs w:val="24"/>
          <w:lang w:eastAsia="zh-TW"/>
        </w:rPr>
        <w:t>従業員数</w:t>
      </w:r>
      <w:r>
        <w:rPr>
          <w:rFonts w:ascii="ＭＳ 明朝" w:eastAsia="ＭＳ 明朝" w:cs="ＭＳ 明朝" w:hint="eastAsia"/>
          <w:color w:val="000000"/>
          <w:spacing w:val="-38"/>
          <w:sz w:val="24"/>
          <w:szCs w:val="24"/>
          <w:lang w:eastAsia="zh-TW"/>
        </w:rPr>
        <w:t>：</w:t>
      </w:r>
      <w:r>
        <w:rPr>
          <w:rFonts w:ascii="ＭＳ 明朝" w:eastAsia="ＭＳ 明朝" w:cs="ＭＳ 明朝" w:hint="eastAsia"/>
          <w:color w:val="000000"/>
          <w:spacing w:val="-30"/>
          <w:sz w:val="24"/>
          <w:szCs w:val="24"/>
          <w:lang w:eastAsia="zh-TW"/>
        </w:rPr>
        <w:t xml:space="preserve">　　　　　　　年　　　月　　　日創業、従業員　　　　　　人</w:t>
      </w:r>
    </w:p>
    <w:p w14:paraId="45D9CF04" w14:textId="77777777" w:rsidR="005A6AFE" w:rsidRDefault="005A6AFE" w:rsidP="005A6AFE">
      <w:pPr>
        <w:pStyle w:val="a6"/>
        <w:suppressAutoHyphens w:val="0"/>
        <w:kinsoku/>
        <w:wordWrap/>
        <w:autoSpaceDE/>
        <w:autoSpaceDN/>
        <w:adjustRightInd/>
        <w:spacing w:line="240" w:lineRule="auto"/>
        <w:jc w:val="both"/>
        <w:rPr>
          <w:rFonts w:ascii="ＭＳ 明朝" w:eastAsia="ＭＳ 明朝" w:cs="Times New Roman"/>
          <w:color w:val="000000"/>
        </w:rPr>
      </w:pPr>
      <w:r>
        <w:rPr>
          <w:rFonts w:ascii="ＭＳ 明朝" w:eastAsia="ＭＳ 明朝" w:cs="ＭＳ 明朝" w:hint="eastAsia"/>
          <w:color w:val="000000"/>
          <w:spacing w:val="-30"/>
          <w:sz w:val="24"/>
          <w:szCs w:val="24"/>
        </w:rPr>
        <w:t>２</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取り扱う木材・木材製品の主要品目、年間取扱数量</w:t>
      </w:r>
      <w:r>
        <w:rPr>
          <w:rFonts w:ascii="ＭＳ 明朝" w:eastAsia="ＭＳ 明朝" w:cs="ＭＳ 明朝" w:hint="eastAsia"/>
          <w:color w:val="000000"/>
          <w:spacing w:val="-32"/>
          <w:sz w:val="24"/>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6"/>
        <w:gridCol w:w="1816"/>
        <w:gridCol w:w="3353"/>
      </w:tblGrid>
      <w:tr w:rsidR="005A6AFE" w14:paraId="60DB879D" w14:textId="77777777" w:rsidTr="008569A2">
        <w:tc>
          <w:tcPr>
            <w:tcW w:w="1326" w:type="dxa"/>
            <w:vMerge w:val="restart"/>
            <w:tcBorders>
              <w:top w:val="nil"/>
              <w:left w:val="nil"/>
              <w:right w:val="single" w:sz="4" w:space="0" w:color="000000"/>
            </w:tcBorders>
          </w:tcPr>
          <w:p w14:paraId="4FE7AFA8"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p w14:paraId="064AACC2"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p>
          <w:p w14:paraId="79D23117"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c>
          <w:tcPr>
            <w:tcW w:w="1816" w:type="dxa"/>
            <w:tcBorders>
              <w:top w:val="single" w:sz="4" w:space="0" w:color="000000"/>
              <w:left w:val="single" w:sz="4" w:space="0" w:color="000000"/>
              <w:bottom w:val="single" w:sz="4" w:space="0" w:color="000000"/>
              <w:right w:val="single" w:sz="4" w:space="0" w:color="000000"/>
            </w:tcBorders>
          </w:tcPr>
          <w:p w14:paraId="0FB23C6A" w14:textId="77777777" w:rsidR="005A6AFE" w:rsidRDefault="005A6AFE" w:rsidP="008569A2">
            <w:pPr>
              <w:pStyle w:val="a3"/>
              <w:suppressAutoHyphens/>
              <w:kinsoku w:val="0"/>
              <w:wordWrap w:val="0"/>
              <w:autoSpaceDE w:val="0"/>
              <w:autoSpaceDN w:val="0"/>
              <w:spacing w:line="310" w:lineRule="exact"/>
              <w:jc w:val="center"/>
              <w:rPr>
                <w:rFonts w:hAnsi="Times New Roman" w:cs="Times New Roman"/>
                <w:sz w:val="28"/>
                <w:szCs w:val="28"/>
              </w:rPr>
            </w:pPr>
            <w:r>
              <w:rPr>
                <w:rFonts w:hAnsi="Times New Roman" w:hint="eastAsia"/>
                <w:spacing w:val="-30"/>
              </w:rPr>
              <w:t>品　目</w:t>
            </w:r>
          </w:p>
        </w:tc>
        <w:tc>
          <w:tcPr>
            <w:tcW w:w="3353" w:type="dxa"/>
            <w:tcBorders>
              <w:top w:val="single" w:sz="4" w:space="0" w:color="000000"/>
              <w:left w:val="single" w:sz="4" w:space="0" w:color="000000"/>
              <w:bottom w:val="single" w:sz="4" w:space="0" w:color="000000"/>
              <w:right w:val="single" w:sz="4" w:space="0" w:color="000000"/>
            </w:tcBorders>
          </w:tcPr>
          <w:p w14:paraId="43C46821" w14:textId="77777777" w:rsidR="005A6AFE" w:rsidRDefault="005A6AFE" w:rsidP="008569A2">
            <w:pPr>
              <w:pStyle w:val="a3"/>
              <w:suppressAutoHyphens/>
              <w:kinsoku w:val="0"/>
              <w:wordWrap w:val="0"/>
              <w:autoSpaceDE w:val="0"/>
              <w:autoSpaceDN w:val="0"/>
              <w:spacing w:line="310" w:lineRule="exact"/>
              <w:jc w:val="center"/>
              <w:rPr>
                <w:rFonts w:hAnsi="Times New Roman" w:cs="Times New Roman"/>
                <w:sz w:val="28"/>
                <w:szCs w:val="28"/>
              </w:rPr>
            </w:pPr>
            <w:r>
              <w:rPr>
                <w:rFonts w:hAnsi="Times New Roman" w:hint="eastAsia"/>
                <w:spacing w:val="-30"/>
              </w:rPr>
              <w:t>年</w:t>
            </w:r>
            <w:r>
              <w:rPr>
                <w:spacing w:val="-20"/>
              </w:rPr>
              <w:t xml:space="preserve"> </w:t>
            </w:r>
            <w:r>
              <w:rPr>
                <w:rFonts w:hAnsi="Times New Roman" w:hint="eastAsia"/>
                <w:spacing w:val="-30"/>
              </w:rPr>
              <w:t>間</w:t>
            </w:r>
            <w:r>
              <w:rPr>
                <w:spacing w:val="-20"/>
              </w:rPr>
              <w:t xml:space="preserve"> </w:t>
            </w:r>
            <w:r>
              <w:rPr>
                <w:rFonts w:hAnsi="Times New Roman" w:hint="eastAsia"/>
                <w:spacing w:val="-30"/>
              </w:rPr>
              <w:t>取</w:t>
            </w:r>
            <w:r>
              <w:rPr>
                <w:spacing w:val="-20"/>
              </w:rPr>
              <w:t xml:space="preserve"> </w:t>
            </w:r>
            <w:r>
              <w:rPr>
                <w:rFonts w:hAnsi="Times New Roman" w:hint="eastAsia"/>
                <w:spacing w:val="-30"/>
              </w:rPr>
              <w:t>扱</w:t>
            </w:r>
            <w:r>
              <w:rPr>
                <w:spacing w:val="-20"/>
              </w:rPr>
              <w:t xml:space="preserve"> </w:t>
            </w:r>
            <w:r>
              <w:rPr>
                <w:rFonts w:hAnsi="Times New Roman" w:hint="eastAsia"/>
                <w:spacing w:val="-30"/>
              </w:rPr>
              <w:t>量</w:t>
            </w:r>
          </w:p>
        </w:tc>
      </w:tr>
      <w:tr w:rsidR="005A6AFE" w14:paraId="182929A2" w14:textId="77777777" w:rsidTr="008569A2">
        <w:tc>
          <w:tcPr>
            <w:tcW w:w="1326" w:type="dxa"/>
            <w:vMerge/>
            <w:tcBorders>
              <w:left w:val="nil"/>
              <w:right w:val="single" w:sz="4" w:space="0" w:color="000000"/>
            </w:tcBorders>
          </w:tcPr>
          <w:p w14:paraId="60EE72C4" w14:textId="77777777" w:rsidR="005A6AFE" w:rsidRDefault="005A6AFE" w:rsidP="008569A2">
            <w:pPr>
              <w:suppressAutoHyphens w:val="0"/>
              <w:kinsoku/>
              <w:wordWrap/>
              <w:overflowPunct/>
              <w:textAlignment w:val="auto"/>
              <w:rPr>
                <w:rFonts w:hAnsi="Times New Roman" w:cs="Times New Roman"/>
                <w:color w:val="000000"/>
                <w:sz w:val="28"/>
                <w:szCs w:val="28"/>
              </w:rPr>
            </w:pPr>
          </w:p>
        </w:tc>
        <w:tc>
          <w:tcPr>
            <w:tcW w:w="1816" w:type="dxa"/>
            <w:tcBorders>
              <w:top w:val="single" w:sz="4" w:space="0" w:color="000000"/>
              <w:left w:val="single" w:sz="4" w:space="0" w:color="000000"/>
              <w:bottom w:val="single" w:sz="4" w:space="0" w:color="000000"/>
              <w:right w:val="single" w:sz="4" w:space="0" w:color="000000"/>
            </w:tcBorders>
          </w:tcPr>
          <w:p w14:paraId="36B5B626" w14:textId="77777777" w:rsidR="005A6AFE" w:rsidRDefault="005A6AFE" w:rsidP="008569A2">
            <w:pPr>
              <w:pStyle w:val="a3"/>
              <w:suppressAutoHyphens/>
              <w:kinsoku w:val="0"/>
              <w:wordWrap w:val="0"/>
              <w:autoSpaceDE w:val="0"/>
              <w:autoSpaceDN w:val="0"/>
              <w:spacing w:line="310" w:lineRule="exact"/>
              <w:jc w:val="center"/>
              <w:rPr>
                <w:rFonts w:hAnsi="Times New Roman" w:cs="Times New Roman"/>
                <w:sz w:val="28"/>
                <w:szCs w:val="28"/>
              </w:rPr>
            </w:pPr>
            <w:r>
              <w:rPr>
                <w:rFonts w:hAnsi="Times New Roman" w:hint="eastAsia"/>
                <w:spacing w:val="-30"/>
              </w:rPr>
              <w:t>原木・製材品</w:t>
            </w:r>
          </w:p>
        </w:tc>
        <w:tc>
          <w:tcPr>
            <w:tcW w:w="3353" w:type="dxa"/>
            <w:tcBorders>
              <w:top w:val="single" w:sz="4" w:space="0" w:color="000000"/>
              <w:left w:val="single" w:sz="4" w:space="0" w:color="000000"/>
              <w:bottom w:val="single" w:sz="4" w:space="0" w:color="000000"/>
              <w:right w:val="single" w:sz="4" w:space="0" w:color="000000"/>
            </w:tcBorders>
          </w:tcPr>
          <w:p w14:paraId="7419ADB0"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rFonts w:hAnsi="Times New Roman" w:hint="eastAsia"/>
                <w:spacing w:val="-30"/>
              </w:rPr>
              <w:t xml:space="preserve">　　　　　　　　　</w:t>
            </w:r>
            <w:r>
              <w:rPr>
                <w:rFonts w:hAnsi="Times New Roman" w:hint="eastAsia"/>
                <w:spacing w:val="-26"/>
              </w:rPr>
              <w:t>㎥</w:t>
            </w:r>
          </w:p>
        </w:tc>
      </w:tr>
      <w:tr w:rsidR="005A6AFE" w14:paraId="2A710B73" w14:textId="77777777" w:rsidTr="008569A2">
        <w:tc>
          <w:tcPr>
            <w:tcW w:w="1326" w:type="dxa"/>
            <w:vMerge/>
            <w:tcBorders>
              <w:left w:val="nil"/>
              <w:bottom w:val="nil"/>
              <w:right w:val="single" w:sz="4" w:space="0" w:color="000000"/>
            </w:tcBorders>
          </w:tcPr>
          <w:p w14:paraId="7E2EE684" w14:textId="77777777" w:rsidR="005A6AFE" w:rsidRDefault="005A6AFE" w:rsidP="008569A2">
            <w:pPr>
              <w:suppressAutoHyphens w:val="0"/>
              <w:kinsoku/>
              <w:wordWrap/>
              <w:overflowPunct/>
              <w:textAlignment w:val="auto"/>
              <w:rPr>
                <w:rFonts w:hAnsi="Times New Roman" w:cs="Times New Roman"/>
                <w:color w:val="000000"/>
                <w:sz w:val="28"/>
                <w:szCs w:val="28"/>
              </w:rPr>
            </w:pPr>
          </w:p>
        </w:tc>
        <w:tc>
          <w:tcPr>
            <w:tcW w:w="1816" w:type="dxa"/>
            <w:tcBorders>
              <w:top w:val="single" w:sz="4" w:space="0" w:color="000000"/>
              <w:left w:val="single" w:sz="4" w:space="0" w:color="000000"/>
              <w:bottom w:val="single" w:sz="4" w:space="0" w:color="000000"/>
              <w:right w:val="single" w:sz="4" w:space="0" w:color="000000"/>
            </w:tcBorders>
          </w:tcPr>
          <w:p w14:paraId="684E5EC5" w14:textId="77777777" w:rsidR="005A6AFE" w:rsidRDefault="005A6AFE" w:rsidP="008569A2">
            <w:pPr>
              <w:pStyle w:val="a3"/>
              <w:suppressAutoHyphens/>
              <w:kinsoku w:val="0"/>
              <w:wordWrap w:val="0"/>
              <w:autoSpaceDE w:val="0"/>
              <w:autoSpaceDN w:val="0"/>
              <w:spacing w:line="310" w:lineRule="exact"/>
              <w:jc w:val="center"/>
              <w:rPr>
                <w:rFonts w:hAnsi="Times New Roman" w:cs="Times New Roman"/>
                <w:sz w:val="28"/>
                <w:szCs w:val="28"/>
              </w:rPr>
            </w:pPr>
            <w:r>
              <w:rPr>
                <w:rFonts w:hAnsi="Times New Roman" w:hint="eastAsia"/>
                <w:spacing w:val="-30"/>
              </w:rPr>
              <w:t>原木・チップ</w:t>
            </w:r>
          </w:p>
        </w:tc>
        <w:tc>
          <w:tcPr>
            <w:tcW w:w="3353" w:type="dxa"/>
            <w:tcBorders>
              <w:top w:val="single" w:sz="4" w:space="0" w:color="000000"/>
              <w:left w:val="single" w:sz="4" w:space="0" w:color="000000"/>
              <w:bottom w:val="single" w:sz="4" w:space="0" w:color="000000"/>
              <w:right w:val="single" w:sz="4" w:space="0" w:color="000000"/>
            </w:tcBorders>
          </w:tcPr>
          <w:p w14:paraId="21969F7C"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rFonts w:hAnsi="Times New Roman" w:hint="eastAsia"/>
                <w:spacing w:val="-30"/>
              </w:rPr>
              <w:t xml:space="preserve">　　　　　　　　トン</w:t>
            </w:r>
          </w:p>
        </w:tc>
      </w:tr>
    </w:tbl>
    <w:p w14:paraId="4DD1057B" w14:textId="77777777" w:rsidR="005A6AFE" w:rsidRDefault="005A6AFE" w:rsidP="005A6AFE">
      <w:pPr>
        <w:pStyle w:val="a6"/>
        <w:suppressAutoHyphens w:val="0"/>
        <w:kinsoku/>
        <w:wordWrap/>
        <w:autoSpaceDE/>
        <w:autoSpaceDN/>
        <w:adjustRightInd/>
        <w:spacing w:line="240" w:lineRule="auto"/>
        <w:jc w:val="both"/>
        <w:rPr>
          <w:rFonts w:ascii="ＭＳ 明朝" w:eastAsia="ＭＳ 明朝" w:cs="Times New Roman"/>
          <w:color w:val="000000"/>
        </w:rPr>
      </w:pPr>
      <w:r>
        <w:rPr>
          <w:rFonts w:ascii="ＭＳ 明朝" w:eastAsia="ＭＳ 明朝" w:cs="ＭＳ 明朝" w:hint="eastAsia"/>
          <w:color w:val="000000"/>
          <w:spacing w:val="-30"/>
          <w:sz w:val="24"/>
          <w:szCs w:val="24"/>
        </w:rPr>
        <w:t>３</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過去３年間の木材・木材製品、間伐材及び発電利用に供する木質バイオマスの取扱実績量</w:t>
      </w:r>
    </w:p>
    <w:tbl>
      <w:tblPr>
        <w:tblW w:w="0" w:type="auto"/>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6"/>
        <w:gridCol w:w="1677"/>
        <w:gridCol w:w="1676"/>
      </w:tblGrid>
      <w:tr w:rsidR="005A6AFE" w14:paraId="3F27C527" w14:textId="77777777" w:rsidTr="008569A2">
        <w:tc>
          <w:tcPr>
            <w:tcW w:w="1816" w:type="dxa"/>
            <w:tcBorders>
              <w:top w:val="single" w:sz="4" w:space="0" w:color="000000"/>
              <w:left w:val="single" w:sz="4" w:space="0" w:color="000000"/>
              <w:bottom w:val="single" w:sz="4" w:space="0" w:color="000000"/>
              <w:right w:val="single" w:sz="4" w:space="0" w:color="000000"/>
            </w:tcBorders>
          </w:tcPr>
          <w:p w14:paraId="66CC1D31" w14:textId="77777777" w:rsidR="005A6AFE" w:rsidRDefault="005A6AFE" w:rsidP="008569A2">
            <w:pPr>
              <w:pStyle w:val="a3"/>
              <w:suppressAutoHyphens/>
              <w:kinsoku w:val="0"/>
              <w:wordWrap w:val="0"/>
              <w:autoSpaceDE w:val="0"/>
              <w:autoSpaceDN w:val="0"/>
              <w:spacing w:line="310" w:lineRule="exact"/>
              <w:jc w:val="center"/>
              <w:rPr>
                <w:rFonts w:hAnsi="Times New Roman" w:cs="Times New Roman"/>
                <w:sz w:val="28"/>
                <w:szCs w:val="28"/>
              </w:rPr>
            </w:pPr>
            <w:r>
              <w:rPr>
                <w:rFonts w:hAnsi="Times New Roman" w:hint="eastAsia"/>
                <w:spacing w:val="-22"/>
              </w:rPr>
              <w:t>年　度</w:t>
            </w:r>
          </w:p>
        </w:tc>
        <w:tc>
          <w:tcPr>
            <w:tcW w:w="1677" w:type="dxa"/>
            <w:tcBorders>
              <w:top w:val="single" w:sz="4" w:space="0" w:color="000000"/>
              <w:left w:val="single" w:sz="4" w:space="0" w:color="000000"/>
              <w:bottom w:val="single" w:sz="4" w:space="0" w:color="000000"/>
              <w:right w:val="single" w:sz="4" w:space="0" w:color="000000"/>
            </w:tcBorders>
          </w:tcPr>
          <w:p w14:paraId="3F88D504"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r>
              <w:rPr>
                <w:rFonts w:hAnsi="Times New Roman" w:hint="eastAsia"/>
                <w:spacing w:val="-22"/>
              </w:rPr>
              <w:t>㎥</w:t>
            </w:r>
          </w:p>
        </w:tc>
        <w:tc>
          <w:tcPr>
            <w:tcW w:w="1676" w:type="dxa"/>
            <w:tcBorders>
              <w:top w:val="single" w:sz="4" w:space="0" w:color="000000"/>
              <w:left w:val="single" w:sz="4" w:space="0" w:color="000000"/>
              <w:bottom w:val="single" w:sz="4" w:space="0" w:color="000000"/>
              <w:right w:val="single" w:sz="4" w:space="0" w:color="000000"/>
            </w:tcBorders>
          </w:tcPr>
          <w:p w14:paraId="7F60C9B9"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r>
              <w:rPr>
                <w:rFonts w:hAnsi="Times New Roman" w:hint="eastAsia"/>
                <w:spacing w:val="-22"/>
              </w:rPr>
              <w:t>トン</w:t>
            </w:r>
          </w:p>
        </w:tc>
      </w:tr>
      <w:tr w:rsidR="005A6AFE" w14:paraId="5EDB08D5" w14:textId="77777777" w:rsidTr="008569A2">
        <w:tc>
          <w:tcPr>
            <w:tcW w:w="1816" w:type="dxa"/>
            <w:tcBorders>
              <w:top w:val="single" w:sz="4" w:space="0" w:color="000000"/>
              <w:left w:val="single" w:sz="4" w:space="0" w:color="000000"/>
              <w:bottom w:val="single" w:sz="4" w:space="0" w:color="000000"/>
              <w:right w:val="single" w:sz="4" w:space="0" w:color="000000"/>
            </w:tcBorders>
          </w:tcPr>
          <w:p w14:paraId="73C34840"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r>
              <w:rPr>
                <w:rFonts w:hAnsi="Times New Roman" w:hint="eastAsia"/>
                <w:spacing w:val="-22"/>
              </w:rPr>
              <w:t>年</w:t>
            </w:r>
            <w:r>
              <w:rPr>
                <w:spacing w:val="-10"/>
              </w:rPr>
              <w:t xml:space="preserve"> </w:t>
            </w:r>
            <w:r>
              <w:rPr>
                <w:rFonts w:hAnsi="Times New Roman" w:hint="eastAsia"/>
                <w:spacing w:val="-22"/>
              </w:rPr>
              <w:t>度</w:t>
            </w:r>
          </w:p>
        </w:tc>
        <w:tc>
          <w:tcPr>
            <w:tcW w:w="1677" w:type="dxa"/>
            <w:tcBorders>
              <w:top w:val="single" w:sz="4" w:space="0" w:color="000000"/>
              <w:left w:val="single" w:sz="4" w:space="0" w:color="000000"/>
              <w:bottom w:val="single" w:sz="4" w:space="0" w:color="000000"/>
              <w:right w:val="single" w:sz="4" w:space="0" w:color="000000"/>
            </w:tcBorders>
          </w:tcPr>
          <w:p w14:paraId="25B7AC59"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c>
          <w:tcPr>
            <w:tcW w:w="1676" w:type="dxa"/>
            <w:tcBorders>
              <w:top w:val="single" w:sz="4" w:space="0" w:color="000000"/>
              <w:left w:val="single" w:sz="4" w:space="0" w:color="000000"/>
              <w:bottom w:val="single" w:sz="4" w:space="0" w:color="000000"/>
              <w:right w:val="single" w:sz="4" w:space="0" w:color="000000"/>
            </w:tcBorders>
          </w:tcPr>
          <w:p w14:paraId="125B97CB"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r>
      <w:tr w:rsidR="005A6AFE" w14:paraId="73EB932F" w14:textId="77777777" w:rsidTr="008569A2">
        <w:tc>
          <w:tcPr>
            <w:tcW w:w="1816" w:type="dxa"/>
            <w:tcBorders>
              <w:top w:val="single" w:sz="4" w:space="0" w:color="000000"/>
              <w:left w:val="single" w:sz="4" w:space="0" w:color="000000"/>
              <w:bottom w:val="single" w:sz="4" w:space="0" w:color="000000"/>
              <w:right w:val="single" w:sz="4" w:space="0" w:color="000000"/>
            </w:tcBorders>
          </w:tcPr>
          <w:p w14:paraId="13EEB52A"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r>
              <w:rPr>
                <w:rFonts w:hAnsi="Times New Roman" w:hint="eastAsia"/>
                <w:spacing w:val="-22"/>
              </w:rPr>
              <w:t>年</w:t>
            </w:r>
            <w:r>
              <w:rPr>
                <w:spacing w:val="-10"/>
              </w:rPr>
              <w:t xml:space="preserve"> </w:t>
            </w:r>
            <w:r>
              <w:rPr>
                <w:rFonts w:hAnsi="Times New Roman" w:hint="eastAsia"/>
                <w:spacing w:val="-22"/>
              </w:rPr>
              <w:t>度</w:t>
            </w:r>
          </w:p>
        </w:tc>
        <w:tc>
          <w:tcPr>
            <w:tcW w:w="1677" w:type="dxa"/>
            <w:tcBorders>
              <w:top w:val="single" w:sz="4" w:space="0" w:color="000000"/>
              <w:left w:val="single" w:sz="4" w:space="0" w:color="000000"/>
              <w:bottom w:val="single" w:sz="4" w:space="0" w:color="000000"/>
              <w:right w:val="single" w:sz="4" w:space="0" w:color="000000"/>
            </w:tcBorders>
          </w:tcPr>
          <w:p w14:paraId="47A8C14F"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c>
          <w:tcPr>
            <w:tcW w:w="1676" w:type="dxa"/>
            <w:tcBorders>
              <w:top w:val="single" w:sz="4" w:space="0" w:color="000000"/>
              <w:left w:val="single" w:sz="4" w:space="0" w:color="000000"/>
              <w:bottom w:val="single" w:sz="4" w:space="0" w:color="000000"/>
              <w:right w:val="single" w:sz="4" w:space="0" w:color="000000"/>
            </w:tcBorders>
          </w:tcPr>
          <w:p w14:paraId="300CBE41"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r>
      <w:tr w:rsidR="005A6AFE" w14:paraId="3ABCAEBD" w14:textId="77777777" w:rsidTr="008569A2">
        <w:tc>
          <w:tcPr>
            <w:tcW w:w="1816" w:type="dxa"/>
            <w:tcBorders>
              <w:top w:val="single" w:sz="4" w:space="0" w:color="000000"/>
              <w:left w:val="single" w:sz="4" w:space="0" w:color="000000"/>
              <w:bottom w:val="single" w:sz="4" w:space="0" w:color="000000"/>
              <w:right w:val="single" w:sz="4" w:space="0" w:color="000000"/>
            </w:tcBorders>
          </w:tcPr>
          <w:p w14:paraId="2F7A6E88"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r>
              <w:rPr>
                <w:spacing w:val="-10"/>
              </w:rPr>
              <w:t xml:space="preserve">       </w:t>
            </w:r>
            <w:r>
              <w:rPr>
                <w:rFonts w:hAnsi="Times New Roman" w:hint="eastAsia"/>
                <w:spacing w:val="-22"/>
              </w:rPr>
              <w:t>年</w:t>
            </w:r>
            <w:r>
              <w:rPr>
                <w:spacing w:val="-10"/>
              </w:rPr>
              <w:t xml:space="preserve"> </w:t>
            </w:r>
            <w:r>
              <w:rPr>
                <w:rFonts w:hAnsi="Times New Roman" w:hint="eastAsia"/>
                <w:spacing w:val="-22"/>
              </w:rPr>
              <w:t>度</w:t>
            </w:r>
          </w:p>
        </w:tc>
        <w:tc>
          <w:tcPr>
            <w:tcW w:w="1677" w:type="dxa"/>
            <w:tcBorders>
              <w:top w:val="single" w:sz="4" w:space="0" w:color="000000"/>
              <w:left w:val="single" w:sz="4" w:space="0" w:color="000000"/>
              <w:bottom w:val="single" w:sz="4" w:space="0" w:color="000000"/>
              <w:right w:val="single" w:sz="4" w:space="0" w:color="000000"/>
            </w:tcBorders>
          </w:tcPr>
          <w:p w14:paraId="06EF2603"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c>
          <w:tcPr>
            <w:tcW w:w="1676" w:type="dxa"/>
            <w:tcBorders>
              <w:top w:val="single" w:sz="4" w:space="0" w:color="000000"/>
              <w:left w:val="single" w:sz="4" w:space="0" w:color="000000"/>
              <w:bottom w:val="single" w:sz="4" w:space="0" w:color="000000"/>
              <w:right w:val="single" w:sz="4" w:space="0" w:color="000000"/>
            </w:tcBorders>
          </w:tcPr>
          <w:p w14:paraId="1F91E2F6" w14:textId="77777777" w:rsidR="005A6AFE" w:rsidRDefault="005A6AFE" w:rsidP="008569A2">
            <w:pPr>
              <w:pStyle w:val="a3"/>
              <w:suppressAutoHyphens/>
              <w:kinsoku w:val="0"/>
              <w:wordWrap w:val="0"/>
              <w:autoSpaceDE w:val="0"/>
              <w:autoSpaceDN w:val="0"/>
              <w:spacing w:line="310" w:lineRule="exact"/>
              <w:jc w:val="left"/>
              <w:rPr>
                <w:rFonts w:hAnsi="Times New Roman" w:cs="Times New Roman"/>
                <w:sz w:val="28"/>
                <w:szCs w:val="28"/>
              </w:rPr>
            </w:pPr>
          </w:p>
        </w:tc>
      </w:tr>
    </w:tbl>
    <w:p w14:paraId="73886B6A"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４</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事業所の敷地、建物及び施設（土場、倉庫等）の配置状況</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（別添：見取り図作成）</w:t>
      </w:r>
      <w:r>
        <w:rPr>
          <w:rFonts w:ascii="ＭＳ 明朝" w:eastAsia="ＭＳ 明朝" w:hAnsi="ＭＳ 明朝" w:cs="ＭＳ 明朝"/>
          <w:color w:val="000000"/>
          <w:spacing w:val="-14"/>
          <w:sz w:val="24"/>
          <w:szCs w:val="24"/>
        </w:rPr>
        <w:t xml:space="preserve"> </w:t>
      </w:r>
    </w:p>
    <w:p w14:paraId="538DAAC8"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５</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分別管理及び書類管</w:t>
      </w:r>
      <w:r>
        <w:rPr>
          <w:rFonts w:ascii="ＭＳ 明朝" w:eastAsia="ＭＳ 明朝" w:cs="ＭＳ 明朝" w:hint="eastAsia"/>
          <w:color w:val="000000"/>
          <w:spacing w:val="-32"/>
          <w:sz w:val="24"/>
          <w:szCs w:val="24"/>
        </w:rPr>
        <w:t>理の方針</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（別添１）</w:t>
      </w:r>
    </w:p>
    <w:p w14:paraId="7CDD9C6F"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６</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その他（注）</w:t>
      </w:r>
      <w:r>
        <w:rPr>
          <w:rFonts w:ascii="ＭＳ 明朝" w:eastAsia="ＭＳ 明朝" w:hAnsi="ＭＳ 明朝" w:cs="ＭＳ 明朝"/>
          <w:color w:val="000000"/>
          <w:spacing w:val="-14"/>
          <w:sz w:val="24"/>
          <w:szCs w:val="24"/>
        </w:rPr>
        <w:t xml:space="preserve"> </w:t>
      </w:r>
    </w:p>
    <w:p w14:paraId="5CC75019" w14:textId="77777777" w:rsidR="005A6AFE" w:rsidRDefault="005A6AFE" w:rsidP="009442CF">
      <w:pPr>
        <w:pStyle w:val="a6"/>
        <w:suppressAutoHyphens w:val="0"/>
        <w:kinsoku/>
        <w:wordWrap/>
        <w:autoSpaceDE/>
        <w:autoSpaceDN/>
        <w:adjustRightInd/>
        <w:ind w:firstLine="364"/>
        <w:jc w:val="both"/>
        <w:rPr>
          <w:rFonts w:cs="Times New Roman"/>
          <w:color w:val="000000"/>
          <w:spacing w:val="-10"/>
        </w:rPr>
      </w:pPr>
      <w:r>
        <w:rPr>
          <w:rFonts w:ascii="ＭＳ 明朝" w:eastAsia="ＭＳ 明朝" w:cs="ＭＳ 明朝" w:hint="eastAsia"/>
          <w:color w:val="000000"/>
          <w:spacing w:val="-30"/>
          <w:sz w:val="24"/>
          <w:szCs w:val="24"/>
        </w:rPr>
        <w:t>注：その他には、資格（ＩＳＯ、ＪＡＳ等）を持っていれば記入してください。</w:t>
      </w:r>
      <w:r>
        <w:rPr>
          <w:rFonts w:cs="Times New Roman"/>
          <w:color w:val="000000"/>
          <w:spacing w:val="-10"/>
        </w:rPr>
        <w:t xml:space="preserve">      </w:t>
      </w:r>
    </w:p>
    <w:p w14:paraId="6558BFFF" w14:textId="77777777" w:rsidR="00BB35CB" w:rsidRDefault="00BB35CB" w:rsidP="009442CF">
      <w:pPr>
        <w:pStyle w:val="a6"/>
        <w:suppressAutoHyphens w:val="0"/>
        <w:kinsoku/>
        <w:wordWrap/>
        <w:autoSpaceDE/>
        <w:autoSpaceDN/>
        <w:adjustRightInd/>
        <w:ind w:firstLine="364"/>
        <w:jc w:val="both"/>
        <w:rPr>
          <w:rFonts w:cs="Times New Roman"/>
          <w:color w:val="000000"/>
          <w:spacing w:val="-10"/>
        </w:rPr>
      </w:pPr>
    </w:p>
    <w:sectPr w:rsidR="00BB35CB"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263E36"/>
    <w:rsid w:val="00272FCE"/>
    <w:rsid w:val="002B122E"/>
    <w:rsid w:val="002E70FA"/>
    <w:rsid w:val="00343A3C"/>
    <w:rsid w:val="0038477A"/>
    <w:rsid w:val="00411C77"/>
    <w:rsid w:val="00454735"/>
    <w:rsid w:val="00500D8B"/>
    <w:rsid w:val="005718D6"/>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442CF"/>
    <w:rsid w:val="00AD0E17"/>
    <w:rsid w:val="00AE5BFE"/>
    <w:rsid w:val="00B728DD"/>
    <w:rsid w:val="00BB35CB"/>
    <w:rsid w:val="00BE213F"/>
    <w:rsid w:val="00C02AB5"/>
    <w:rsid w:val="00C03305"/>
    <w:rsid w:val="00D13421"/>
    <w:rsid w:val="00D328E4"/>
    <w:rsid w:val="00D8412E"/>
    <w:rsid w:val="00D854DD"/>
    <w:rsid w:val="00D96D24"/>
    <w:rsid w:val="00DF517A"/>
    <w:rsid w:val="00E95590"/>
    <w:rsid w:val="00EB577A"/>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2019-12-12T06:09:00Z</cp:lastPrinted>
  <dcterms:created xsi:type="dcterms:W3CDTF">2024-01-04T22:49:00Z</dcterms:created>
  <dcterms:modified xsi:type="dcterms:W3CDTF">2024-01-09T07:11:00Z</dcterms:modified>
</cp:coreProperties>
</file>